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801" w:rsidRPr="00B75801" w:rsidRDefault="00B75801" w:rsidP="00B75801">
      <w:pPr>
        <w:spacing w:line="480" w:lineRule="auto"/>
        <w:rPr>
          <w:rFonts w:ascii="Times New Roman" w:hAnsi="Times New Roman" w:cs="Times New Roman"/>
          <w:sz w:val="24"/>
          <w:szCs w:val="24"/>
        </w:rPr>
      </w:pPr>
    </w:p>
    <w:p w:rsidR="00B75801" w:rsidRPr="00B75801" w:rsidRDefault="00B75801" w:rsidP="00B75801">
      <w:pPr>
        <w:spacing w:line="480" w:lineRule="auto"/>
        <w:rPr>
          <w:rFonts w:ascii="Times New Roman" w:hAnsi="Times New Roman" w:cs="Times New Roman"/>
          <w:sz w:val="24"/>
          <w:szCs w:val="24"/>
        </w:rPr>
      </w:pPr>
    </w:p>
    <w:p w:rsidR="00B75801" w:rsidRPr="00B75801" w:rsidRDefault="00B75801" w:rsidP="00B75801">
      <w:pPr>
        <w:spacing w:line="480" w:lineRule="auto"/>
        <w:rPr>
          <w:rFonts w:ascii="Times New Roman" w:hAnsi="Times New Roman" w:cs="Times New Roman"/>
          <w:sz w:val="24"/>
          <w:szCs w:val="24"/>
        </w:rPr>
      </w:pPr>
    </w:p>
    <w:p w:rsidR="00B75801" w:rsidRPr="00B75801" w:rsidRDefault="00B75801" w:rsidP="00B75801">
      <w:pPr>
        <w:spacing w:line="480" w:lineRule="auto"/>
        <w:rPr>
          <w:rFonts w:ascii="Times New Roman" w:hAnsi="Times New Roman" w:cs="Times New Roman"/>
          <w:sz w:val="24"/>
          <w:szCs w:val="24"/>
        </w:rPr>
      </w:pPr>
    </w:p>
    <w:p w:rsidR="00B75801" w:rsidRPr="00B75801" w:rsidRDefault="00B75801" w:rsidP="00B75801">
      <w:pPr>
        <w:spacing w:line="480" w:lineRule="auto"/>
        <w:rPr>
          <w:rFonts w:ascii="Times New Roman" w:hAnsi="Times New Roman" w:cs="Times New Roman"/>
          <w:sz w:val="24"/>
          <w:szCs w:val="24"/>
        </w:rPr>
      </w:pPr>
    </w:p>
    <w:p w:rsidR="00B75801" w:rsidRDefault="00B75801" w:rsidP="00B75801">
      <w:pPr>
        <w:spacing w:line="480" w:lineRule="auto"/>
        <w:jc w:val="center"/>
        <w:rPr>
          <w:rFonts w:ascii="Times New Roman" w:hAnsi="Times New Roman" w:cs="Times New Roman"/>
          <w:b/>
          <w:sz w:val="24"/>
          <w:szCs w:val="24"/>
        </w:rPr>
      </w:pPr>
    </w:p>
    <w:p w:rsidR="00B75801" w:rsidRDefault="00B75801" w:rsidP="00B75801">
      <w:pPr>
        <w:spacing w:line="480" w:lineRule="auto"/>
        <w:jc w:val="center"/>
        <w:rPr>
          <w:rFonts w:ascii="Times New Roman" w:hAnsi="Times New Roman" w:cs="Times New Roman"/>
          <w:b/>
          <w:sz w:val="24"/>
          <w:szCs w:val="24"/>
        </w:rPr>
      </w:pPr>
    </w:p>
    <w:p w:rsidR="00B75801" w:rsidRPr="00B75801" w:rsidRDefault="00B75801" w:rsidP="00B75801">
      <w:pPr>
        <w:spacing w:line="480" w:lineRule="auto"/>
        <w:jc w:val="center"/>
        <w:rPr>
          <w:rFonts w:ascii="Times New Roman" w:hAnsi="Times New Roman" w:cs="Times New Roman"/>
          <w:b/>
          <w:sz w:val="24"/>
          <w:szCs w:val="24"/>
        </w:rPr>
      </w:pPr>
      <w:r w:rsidRPr="00B75801">
        <w:rPr>
          <w:rFonts w:ascii="Times New Roman" w:hAnsi="Times New Roman" w:cs="Times New Roman"/>
          <w:b/>
          <w:sz w:val="24"/>
          <w:szCs w:val="24"/>
        </w:rPr>
        <w:t>Termination of a Project</w:t>
      </w:r>
    </w:p>
    <w:p w:rsidR="00B75801" w:rsidRPr="00B75801" w:rsidRDefault="00B75801" w:rsidP="00B75801">
      <w:pPr>
        <w:spacing w:line="480" w:lineRule="auto"/>
        <w:jc w:val="center"/>
        <w:rPr>
          <w:rFonts w:ascii="Times New Roman" w:hAnsi="Times New Roman" w:cs="Times New Roman"/>
          <w:sz w:val="24"/>
          <w:szCs w:val="24"/>
        </w:rPr>
      </w:pPr>
      <w:r w:rsidRPr="00B75801">
        <w:rPr>
          <w:rFonts w:ascii="Times New Roman" w:hAnsi="Times New Roman" w:cs="Times New Roman"/>
          <w:sz w:val="24"/>
          <w:szCs w:val="24"/>
        </w:rPr>
        <w:t>Name</w:t>
      </w:r>
    </w:p>
    <w:p w:rsidR="00B75801" w:rsidRPr="00B75801" w:rsidRDefault="00B75801" w:rsidP="00B75801">
      <w:pPr>
        <w:spacing w:line="480" w:lineRule="auto"/>
        <w:jc w:val="center"/>
        <w:rPr>
          <w:rFonts w:ascii="Times New Roman" w:hAnsi="Times New Roman" w:cs="Times New Roman"/>
          <w:sz w:val="24"/>
          <w:szCs w:val="24"/>
        </w:rPr>
      </w:pPr>
      <w:r w:rsidRPr="00B75801">
        <w:rPr>
          <w:rFonts w:ascii="Times New Roman" w:hAnsi="Times New Roman" w:cs="Times New Roman"/>
          <w:sz w:val="24"/>
          <w:szCs w:val="24"/>
        </w:rPr>
        <w:t>Institution</w:t>
      </w:r>
    </w:p>
    <w:p w:rsidR="00B75801" w:rsidRPr="00B75801" w:rsidRDefault="00B75801" w:rsidP="00B75801">
      <w:pPr>
        <w:spacing w:line="480" w:lineRule="auto"/>
        <w:jc w:val="center"/>
        <w:rPr>
          <w:rFonts w:ascii="Times New Roman" w:hAnsi="Times New Roman" w:cs="Times New Roman"/>
          <w:sz w:val="24"/>
          <w:szCs w:val="24"/>
        </w:rPr>
      </w:pPr>
      <w:r w:rsidRPr="00B75801">
        <w:rPr>
          <w:rFonts w:ascii="Times New Roman" w:hAnsi="Times New Roman" w:cs="Times New Roman"/>
          <w:sz w:val="24"/>
          <w:szCs w:val="24"/>
        </w:rPr>
        <w:t>Date</w:t>
      </w:r>
    </w:p>
    <w:p w:rsidR="00B75801" w:rsidRPr="00B75801" w:rsidRDefault="00B75801" w:rsidP="00B75801">
      <w:pPr>
        <w:spacing w:line="480" w:lineRule="auto"/>
        <w:jc w:val="center"/>
        <w:rPr>
          <w:rFonts w:ascii="Times New Roman" w:hAnsi="Times New Roman" w:cs="Times New Roman"/>
          <w:sz w:val="24"/>
          <w:szCs w:val="24"/>
        </w:rPr>
      </w:pPr>
    </w:p>
    <w:p w:rsidR="00B75801" w:rsidRDefault="00B75801" w:rsidP="00B75801">
      <w:pPr>
        <w:spacing w:line="480" w:lineRule="auto"/>
        <w:rPr>
          <w:rFonts w:ascii="Times New Roman" w:hAnsi="Times New Roman" w:cs="Times New Roman"/>
          <w:sz w:val="24"/>
          <w:szCs w:val="24"/>
        </w:rPr>
      </w:pPr>
    </w:p>
    <w:p w:rsidR="00B75801" w:rsidRDefault="00B75801" w:rsidP="00B75801">
      <w:pPr>
        <w:spacing w:line="480" w:lineRule="auto"/>
        <w:rPr>
          <w:rFonts w:ascii="Times New Roman" w:hAnsi="Times New Roman" w:cs="Times New Roman"/>
          <w:sz w:val="24"/>
          <w:szCs w:val="24"/>
        </w:rPr>
      </w:pPr>
    </w:p>
    <w:p w:rsidR="00B75801" w:rsidRDefault="00B75801" w:rsidP="00B75801">
      <w:pPr>
        <w:spacing w:line="480" w:lineRule="auto"/>
        <w:rPr>
          <w:rFonts w:ascii="Times New Roman" w:hAnsi="Times New Roman" w:cs="Times New Roman"/>
          <w:sz w:val="24"/>
          <w:szCs w:val="24"/>
        </w:rPr>
      </w:pPr>
    </w:p>
    <w:p w:rsidR="00B75801" w:rsidRDefault="00B75801" w:rsidP="00B75801">
      <w:pPr>
        <w:spacing w:line="480" w:lineRule="auto"/>
        <w:rPr>
          <w:rFonts w:ascii="Times New Roman" w:hAnsi="Times New Roman" w:cs="Times New Roman"/>
          <w:sz w:val="24"/>
          <w:szCs w:val="24"/>
        </w:rPr>
      </w:pPr>
    </w:p>
    <w:p w:rsidR="00B75801" w:rsidRDefault="00B75801" w:rsidP="00B75801">
      <w:pPr>
        <w:spacing w:line="480" w:lineRule="auto"/>
        <w:rPr>
          <w:rFonts w:ascii="Times New Roman" w:hAnsi="Times New Roman" w:cs="Times New Roman"/>
          <w:sz w:val="24"/>
          <w:szCs w:val="24"/>
        </w:rPr>
      </w:pPr>
    </w:p>
    <w:p w:rsidR="00317E72" w:rsidRPr="00B75801" w:rsidRDefault="00317E72" w:rsidP="00B75801">
      <w:pPr>
        <w:spacing w:line="480" w:lineRule="auto"/>
        <w:jc w:val="center"/>
        <w:rPr>
          <w:rFonts w:ascii="Times New Roman" w:hAnsi="Times New Roman" w:cs="Times New Roman"/>
          <w:b/>
          <w:sz w:val="24"/>
          <w:szCs w:val="24"/>
        </w:rPr>
      </w:pPr>
      <w:r w:rsidRPr="00B75801">
        <w:rPr>
          <w:rFonts w:ascii="Times New Roman" w:hAnsi="Times New Roman" w:cs="Times New Roman"/>
          <w:b/>
          <w:sz w:val="24"/>
          <w:szCs w:val="24"/>
        </w:rPr>
        <w:lastRenderedPageBreak/>
        <w:t>Termination of a Project</w:t>
      </w:r>
    </w:p>
    <w:p w:rsidR="00317E72" w:rsidRPr="00B75801" w:rsidRDefault="00317E72" w:rsidP="00B75801">
      <w:pPr>
        <w:spacing w:line="480" w:lineRule="auto"/>
        <w:rPr>
          <w:rFonts w:ascii="Times New Roman" w:hAnsi="Times New Roman" w:cs="Times New Roman"/>
          <w:sz w:val="24"/>
          <w:szCs w:val="24"/>
        </w:rPr>
      </w:pPr>
      <w:r w:rsidRPr="00B75801">
        <w:rPr>
          <w:rFonts w:ascii="Times New Roman" w:hAnsi="Times New Roman" w:cs="Times New Roman"/>
          <w:sz w:val="24"/>
          <w:szCs w:val="24"/>
        </w:rPr>
        <w:t>"We can't afford to terminate the project now. We have already spent more than 50% of the project."</w:t>
      </w:r>
    </w:p>
    <w:p w:rsidR="00317E72" w:rsidRPr="00B75801" w:rsidRDefault="00317E72" w:rsidP="00B75801">
      <w:pPr>
        <w:spacing w:line="480" w:lineRule="auto"/>
        <w:ind w:firstLine="720"/>
        <w:rPr>
          <w:rFonts w:ascii="Times New Roman" w:hAnsi="Times New Roman" w:cs="Times New Roman"/>
          <w:sz w:val="24"/>
          <w:szCs w:val="24"/>
        </w:rPr>
      </w:pPr>
      <w:r w:rsidRPr="00B75801">
        <w:rPr>
          <w:rFonts w:ascii="Times New Roman" w:hAnsi="Times New Roman" w:cs="Times New Roman"/>
          <w:sz w:val="24"/>
          <w:szCs w:val="24"/>
        </w:rPr>
        <w:t xml:space="preserve">When an organization starts a project, it intends to complete the project in order to accomplish certain objectives. However, sometimes organizations or their projects may face challenges that may prompt an organization to think of terminating its project. The above statement is a replica of regular situations that happens to organizations, which have invested significant amounts of money on their projects, but the future of such projects seems </w:t>
      </w:r>
      <w:r w:rsidR="00AF49A6" w:rsidRPr="00B75801">
        <w:rPr>
          <w:rFonts w:ascii="Times New Roman" w:hAnsi="Times New Roman" w:cs="Times New Roman"/>
          <w:sz w:val="24"/>
          <w:szCs w:val="24"/>
        </w:rPr>
        <w:t>unpromising</w:t>
      </w:r>
      <w:r w:rsidRPr="00B75801">
        <w:rPr>
          <w:rFonts w:ascii="Times New Roman" w:hAnsi="Times New Roman" w:cs="Times New Roman"/>
          <w:sz w:val="24"/>
          <w:szCs w:val="24"/>
        </w:rPr>
        <w:t xml:space="preserve">. This statement also implies that a project manager does not want to terminate the project, and they are justifying this by considering the amount of money already pumped into the project. The decision to either progress with the project or terminate it is determined by the resulting benefits of the project and the anticipated future cost.       </w:t>
      </w:r>
    </w:p>
    <w:p w:rsidR="00317E72" w:rsidRPr="00B75801" w:rsidRDefault="00317E72" w:rsidP="00B75801">
      <w:pPr>
        <w:spacing w:line="480" w:lineRule="auto"/>
        <w:ind w:firstLine="720"/>
        <w:rPr>
          <w:rFonts w:ascii="Times New Roman" w:hAnsi="Times New Roman" w:cs="Times New Roman"/>
          <w:sz w:val="24"/>
          <w:szCs w:val="24"/>
        </w:rPr>
      </w:pPr>
      <w:r w:rsidRPr="00B75801">
        <w:rPr>
          <w:rFonts w:ascii="Times New Roman" w:hAnsi="Times New Roman" w:cs="Times New Roman"/>
          <w:sz w:val="24"/>
          <w:szCs w:val="24"/>
        </w:rPr>
        <w:t>Notably, if the organization sponsoring the project perceives that the completion of the project would not result in any benefits, there would be no justification to continue with the project. There are some factors that may contribute to a project being not beneficial to an organization. One of these factors is the change in the priorities of an organization. Initially, an organization perceives that a certain project would be beneficial in terms of meeting its objectives, and thus it resolves to implement such a project. However, if an organization changes its objectives in the midst of a project, it implies that the project may not help the organization to accomplish its new objectives.  Notably, if an organization changes its priorities to the extent that the project in progress does not support the priorities of the organization, then the termination of such a project is warranted</w:t>
      </w:r>
      <w:r w:rsidR="00B75801" w:rsidRPr="00B75801">
        <w:rPr>
          <w:rFonts w:ascii="Times New Roman" w:hAnsi="Times New Roman" w:cs="Times New Roman"/>
          <w:sz w:val="24"/>
          <w:szCs w:val="24"/>
        </w:rPr>
        <w:t xml:space="preserve"> (</w:t>
      </w:r>
      <w:r w:rsidR="00B75801" w:rsidRPr="00AF49A6">
        <w:rPr>
          <w:rFonts w:ascii="Times New Roman" w:eastAsia="Times New Roman" w:hAnsi="Times New Roman" w:cs="Times New Roman"/>
          <w:sz w:val="24"/>
          <w:szCs w:val="24"/>
        </w:rPr>
        <w:t>Frefer</w:t>
      </w:r>
      <w:r w:rsidR="00B75801" w:rsidRPr="00B75801">
        <w:rPr>
          <w:rFonts w:ascii="Times New Roman" w:eastAsia="Times New Roman" w:hAnsi="Times New Roman" w:cs="Times New Roman"/>
          <w:sz w:val="24"/>
          <w:szCs w:val="24"/>
        </w:rPr>
        <w:t xml:space="preserve"> et al., 2018)</w:t>
      </w:r>
      <w:r w:rsidRPr="00B75801">
        <w:rPr>
          <w:rFonts w:ascii="Times New Roman" w:hAnsi="Times New Roman" w:cs="Times New Roman"/>
          <w:sz w:val="24"/>
          <w:szCs w:val="24"/>
        </w:rPr>
        <w:t xml:space="preserve">. Even if the organization had invested a </w:t>
      </w:r>
      <w:r w:rsidRPr="00B75801">
        <w:rPr>
          <w:rFonts w:ascii="Times New Roman" w:hAnsi="Times New Roman" w:cs="Times New Roman"/>
          <w:sz w:val="24"/>
          <w:szCs w:val="24"/>
        </w:rPr>
        <w:lastRenderedPageBreak/>
        <w:t xml:space="preserve">significant amount of money in the project, it would be inefficient and ineffective to spend on a project that would result in no benefits to the organization. </w:t>
      </w:r>
    </w:p>
    <w:p w:rsidR="00FC3DDE" w:rsidRPr="00B75801" w:rsidRDefault="00317E72" w:rsidP="00B75801">
      <w:pPr>
        <w:spacing w:line="480" w:lineRule="auto"/>
        <w:ind w:firstLine="720"/>
        <w:rPr>
          <w:rFonts w:ascii="Times New Roman" w:hAnsi="Times New Roman" w:cs="Times New Roman"/>
          <w:sz w:val="24"/>
          <w:szCs w:val="24"/>
        </w:rPr>
      </w:pPr>
      <w:r w:rsidRPr="00B75801">
        <w:rPr>
          <w:rFonts w:ascii="Times New Roman" w:hAnsi="Times New Roman" w:cs="Times New Roman"/>
          <w:sz w:val="24"/>
          <w:szCs w:val="24"/>
        </w:rPr>
        <w:t xml:space="preserve">Besides the benefits of the project, the organization should consider the anticipated cost of completing the project. However, this decision would only be justifiable if the organization proves to be facing enormous financial challenges, and completing the project would make the organization </w:t>
      </w:r>
      <w:r w:rsidR="00AF49A6" w:rsidRPr="00B75801">
        <w:rPr>
          <w:rFonts w:ascii="Times New Roman" w:hAnsi="Times New Roman" w:cs="Times New Roman"/>
          <w:sz w:val="24"/>
          <w:szCs w:val="24"/>
        </w:rPr>
        <w:t>run out of business</w:t>
      </w:r>
      <w:r w:rsidRPr="00B75801">
        <w:rPr>
          <w:rFonts w:ascii="Times New Roman" w:hAnsi="Times New Roman" w:cs="Times New Roman"/>
          <w:sz w:val="24"/>
          <w:szCs w:val="24"/>
        </w:rPr>
        <w:t>. This may happen when the organization has spent half of the project's budget, and maybe the project is not even halfway complete. Also, if the organization anticipates that completing the project would push it out of business, it may decide to terminate the project. However, the organization should not resolve to terminate the project based on sunk costs. Sunk cost refers to the amount of money already spent on a project and thus cannot be recovered</w:t>
      </w:r>
      <w:r w:rsidR="00B75801" w:rsidRPr="00B75801">
        <w:rPr>
          <w:rFonts w:ascii="Times New Roman" w:hAnsi="Times New Roman" w:cs="Times New Roman"/>
          <w:sz w:val="24"/>
          <w:szCs w:val="24"/>
        </w:rPr>
        <w:t xml:space="preserve"> (</w:t>
      </w:r>
      <w:r w:rsidR="00B75801" w:rsidRPr="00B75801">
        <w:rPr>
          <w:rFonts w:ascii="Times New Roman" w:eastAsia="Times New Roman" w:hAnsi="Times New Roman" w:cs="Times New Roman"/>
          <w:sz w:val="24"/>
          <w:szCs w:val="24"/>
        </w:rPr>
        <w:t>Radujković</w:t>
      </w:r>
      <w:r w:rsidR="00B75801" w:rsidRPr="00B75801">
        <w:rPr>
          <w:rFonts w:ascii="Times New Roman" w:eastAsia="Times New Roman" w:hAnsi="Times New Roman" w:cs="Times New Roman"/>
          <w:sz w:val="24"/>
          <w:szCs w:val="24"/>
        </w:rPr>
        <w:t xml:space="preserve"> &amp; Sjekavica</w:t>
      </w:r>
      <w:r w:rsidR="00B75801" w:rsidRPr="00B75801">
        <w:rPr>
          <w:rFonts w:ascii="Times New Roman" w:eastAsia="Times New Roman" w:hAnsi="Times New Roman" w:cs="Times New Roman"/>
          <w:sz w:val="24"/>
          <w:szCs w:val="24"/>
        </w:rPr>
        <w:t>, 2017)</w:t>
      </w:r>
      <w:r w:rsidRPr="00B75801">
        <w:rPr>
          <w:rFonts w:ascii="Times New Roman" w:hAnsi="Times New Roman" w:cs="Times New Roman"/>
          <w:sz w:val="24"/>
          <w:szCs w:val="24"/>
        </w:rPr>
        <w:t xml:space="preserve">. For example, if the project has already spent 50 percent of its budget, and it is not 50 percent complete, the organization should continue pumping more money into the project since what they have already spent on the project cannot be recovered.              </w:t>
      </w:r>
    </w:p>
    <w:p w:rsidR="00B75801" w:rsidRDefault="00B75801" w:rsidP="00B75801">
      <w:pPr>
        <w:spacing w:line="480" w:lineRule="auto"/>
        <w:jc w:val="center"/>
        <w:rPr>
          <w:rFonts w:ascii="Times New Roman" w:hAnsi="Times New Roman" w:cs="Times New Roman"/>
          <w:b/>
          <w:sz w:val="24"/>
          <w:szCs w:val="24"/>
        </w:rPr>
      </w:pPr>
    </w:p>
    <w:p w:rsidR="00B75801" w:rsidRDefault="00B75801" w:rsidP="00B75801">
      <w:pPr>
        <w:spacing w:line="480" w:lineRule="auto"/>
        <w:jc w:val="center"/>
        <w:rPr>
          <w:rFonts w:ascii="Times New Roman" w:hAnsi="Times New Roman" w:cs="Times New Roman"/>
          <w:b/>
          <w:sz w:val="24"/>
          <w:szCs w:val="24"/>
        </w:rPr>
      </w:pPr>
    </w:p>
    <w:p w:rsidR="00B75801" w:rsidRDefault="00B75801" w:rsidP="00B75801">
      <w:pPr>
        <w:spacing w:line="480" w:lineRule="auto"/>
        <w:jc w:val="center"/>
        <w:rPr>
          <w:rFonts w:ascii="Times New Roman" w:hAnsi="Times New Roman" w:cs="Times New Roman"/>
          <w:b/>
          <w:sz w:val="24"/>
          <w:szCs w:val="24"/>
        </w:rPr>
      </w:pPr>
    </w:p>
    <w:p w:rsidR="00B75801" w:rsidRDefault="00B75801" w:rsidP="00B75801">
      <w:pPr>
        <w:spacing w:line="480" w:lineRule="auto"/>
        <w:jc w:val="center"/>
        <w:rPr>
          <w:rFonts w:ascii="Times New Roman" w:hAnsi="Times New Roman" w:cs="Times New Roman"/>
          <w:b/>
          <w:sz w:val="24"/>
          <w:szCs w:val="24"/>
        </w:rPr>
      </w:pPr>
    </w:p>
    <w:p w:rsidR="00B75801" w:rsidRDefault="00B75801" w:rsidP="00B75801">
      <w:pPr>
        <w:spacing w:line="480" w:lineRule="auto"/>
        <w:jc w:val="center"/>
        <w:rPr>
          <w:rFonts w:ascii="Times New Roman" w:hAnsi="Times New Roman" w:cs="Times New Roman"/>
          <w:b/>
          <w:sz w:val="24"/>
          <w:szCs w:val="24"/>
        </w:rPr>
      </w:pPr>
    </w:p>
    <w:p w:rsidR="00B75801" w:rsidRDefault="00B75801" w:rsidP="00B75801">
      <w:pPr>
        <w:spacing w:line="480" w:lineRule="auto"/>
        <w:jc w:val="center"/>
        <w:rPr>
          <w:rFonts w:ascii="Times New Roman" w:hAnsi="Times New Roman" w:cs="Times New Roman"/>
          <w:b/>
          <w:sz w:val="24"/>
          <w:szCs w:val="24"/>
        </w:rPr>
      </w:pPr>
    </w:p>
    <w:p w:rsidR="00B75801" w:rsidRDefault="00B75801" w:rsidP="00B75801">
      <w:pPr>
        <w:spacing w:line="480" w:lineRule="auto"/>
        <w:jc w:val="center"/>
        <w:rPr>
          <w:rFonts w:ascii="Times New Roman" w:hAnsi="Times New Roman" w:cs="Times New Roman"/>
          <w:b/>
          <w:sz w:val="24"/>
          <w:szCs w:val="24"/>
        </w:rPr>
      </w:pPr>
    </w:p>
    <w:p w:rsidR="00AF49A6" w:rsidRPr="00B75801" w:rsidRDefault="00AF49A6" w:rsidP="00B75801">
      <w:pPr>
        <w:spacing w:line="480" w:lineRule="auto"/>
        <w:jc w:val="center"/>
        <w:rPr>
          <w:rFonts w:ascii="Times New Roman" w:hAnsi="Times New Roman" w:cs="Times New Roman"/>
          <w:b/>
          <w:sz w:val="24"/>
          <w:szCs w:val="24"/>
        </w:rPr>
      </w:pPr>
      <w:bookmarkStart w:id="0" w:name="_GoBack"/>
      <w:bookmarkEnd w:id="0"/>
      <w:r w:rsidRPr="00B75801">
        <w:rPr>
          <w:rFonts w:ascii="Times New Roman" w:hAnsi="Times New Roman" w:cs="Times New Roman"/>
          <w:b/>
          <w:sz w:val="24"/>
          <w:szCs w:val="24"/>
        </w:rPr>
        <w:lastRenderedPageBreak/>
        <w:t>References</w:t>
      </w:r>
    </w:p>
    <w:p w:rsidR="00AF49A6" w:rsidRPr="00B75801" w:rsidRDefault="00AF49A6" w:rsidP="00B75801">
      <w:pPr>
        <w:spacing w:after="0" w:line="480" w:lineRule="auto"/>
        <w:ind w:left="720" w:hanging="720"/>
        <w:rPr>
          <w:rFonts w:ascii="Times New Roman" w:eastAsia="Times New Roman" w:hAnsi="Times New Roman" w:cs="Times New Roman"/>
          <w:sz w:val="24"/>
          <w:szCs w:val="24"/>
        </w:rPr>
      </w:pPr>
      <w:r w:rsidRPr="00AF49A6">
        <w:rPr>
          <w:rFonts w:ascii="Times New Roman" w:eastAsia="Times New Roman" w:hAnsi="Times New Roman" w:cs="Times New Roman"/>
          <w:sz w:val="24"/>
          <w:szCs w:val="24"/>
        </w:rPr>
        <w:t xml:space="preserve">Frefer, A. A., Mahmoud, M., Haleema, H., &amp; Almamlook, R. (2018). Overview success criteria and critical success factors in project management. </w:t>
      </w:r>
      <w:r w:rsidRPr="00AF49A6">
        <w:rPr>
          <w:rFonts w:ascii="Times New Roman" w:eastAsia="Times New Roman" w:hAnsi="Times New Roman" w:cs="Times New Roman"/>
          <w:i/>
          <w:iCs/>
          <w:sz w:val="24"/>
          <w:szCs w:val="24"/>
        </w:rPr>
        <w:t>Industrial engineering &amp; management</w:t>
      </w:r>
      <w:r w:rsidRPr="00AF49A6">
        <w:rPr>
          <w:rFonts w:ascii="Times New Roman" w:eastAsia="Times New Roman" w:hAnsi="Times New Roman" w:cs="Times New Roman"/>
          <w:sz w:val="24"/>
          <w:szCs w:val="24"/>
        </w:rPr>
        <w:t xml:space="preserve">, </w:t>
      </w:r>
      <w:r w:rsidRPr="00AF49A6">
        <w:rPr>
          <w:rFonts w:ascii="Times New Roman" w:eastAsia="Times New Roman" w:hAnsi="Times New Roman" w:cs="Times New Roman"/>
          <w:i/>
          <w:iCs/>
          <w:sz w:val="24"/>
          <w:szCs w:val="24"/>
        </w:rPr>
        <w:t>7</w:t>
      </w:r>
      <w:r w:rsidRPr="00AF49A6">
        <w:rPr>
          <w:rFonts w:ascii="Times New Roman" w:eastAsia="Times New Roman" w:hAnsi="Times New Roman" w:cs="Times New Roman"/>
          <w:sz w:val="24"/>
          <w:szCs w:val="24"/>
        </w:rPr>
        <w:t>(1), 1-6.</w:t>
      </w:r>
    </w:p>
    <w:p w:rsidR="00B75801" w:rsidRPr="00B75801" w:rsidRDefault="00B75801" w:rsidP="00B75801">
      <w:pPr>
        <w:spacing w:after="0" w:line="480" w:lineRule="auto"/>
        <w:ind w:left="720" w:hanging="720"/>
        <w:rPr>
          <w:rFonts w:ascii="Times New Roman" w:eastAsia="Times New Roman" w:hAnsi="Times New Roman" w:cs="Times New Roman"/>
          <w:sz w:val="24"/>
          <w:szCs w:val="24"/>
        </w:rPr>
      </w:pPr>
      <w:r w:rsidRPr="00B75801">
        <w:rPr>
          <w:rFonts w:ascii="Times New Roman" w:eastAsia="Times New Roman" w:hAnsi="Times New Roman" w:cs="Times New Roman"/>
          <w:sz w:val="24"/>
          <w:szCs w:val="24"/>
        </w:rPr>
        <w:t xml:space="preserve">Radujković, M., &amp; Sjekavica, M. (2017). Project management success factors. </w:t>
      </w:r>
      <w:r w:rsidRPr="00B75801">
        <w:rPr>
          <w:rFonts w:ascii="Times New Roman" w:eastAsia="Times New Roman" w:hAnsi="Times New Roman" w:cs="Times New Roman"/>
          <w:i/>
          <w:iCs/>
          <w:sz w:val="24"/>
          <w:szCs w:val="24"/>
        </w:rPr>
        <w:t>Procedia engineering</w:t>
      </w:r>
      <w:r w:rsidRPr="00B75801">
        <w:rPr>
          <w:rFonts w:ascii="Times New Roman" w:eastAsia="Times New Roman" w:hAnsi="Times New Roman" w:cs="Times New Roman"/>
          <w:sz w:val="24"/>
          <w:szCs w:val="24"/>
        </w:rPr>
        <w:t xml:space="preserve">, </w:t>
      </w:r>
      <w:r w:rsidRPr="00B75801">
        <w:rPr>
          <w:rFonts w:ascii="Times New Roman" w:eastAsia="Times New Roman" w:hAnsi="Times New Roman" w:cs="Times New Roman"/>
          <w:i/>
          <w:iCs/>
          <w:sz w:val="24"/>
          <w:szCs w:val="24"/>
        </w:rPr>
        <w:t>196</w:t>
      </w:r>
      <w:r w:rsidRPr="00B75801">
        <w:rPr>
          <w:rFonts w:ascii="Times New Roman" w:eastAsia="Times New Roman" w:hAnsi="Times New Roman" w:cs="Times New Roman"/>
          <w:sz w:val="24"/>
          <w:szCs w:val="24"/>
        </w:rPr>
        <w:t>, 607-615.</w:t>
      </w:r>
    </w:p>
    <w:p w:rsidR="00B75801" w:rsidRPr="00AF49A6" w:rsidRDefault="00B75801" w:rsidP="00B75801">
      <w:pPr>
        <w:spacing w:after="0" w:line="480" w:lineRule="auto"/>
        <w:rPr>
          <w:rFonts w:ascii="Times New Roman" w:eastAsia="Times New Roman" w:hAnsi="Times New Roman" w:cs="Times New Roman"/>
          <w:sz w:val="24"/>
          <w:szCs w:val="24"/>
        </w:rPr>
      </w:pPr>
    </w:p>
    <w:p w:rsidR="00AF49A6" w:rsidRPr="00B75801" w:rsidRDefault="00AF49A6" w:rsidP="00B75801">
      <w:pPr>
        <w:spacing w:line="480" w:lineRule="auto"/>
        <w:rPr>
          <w:rFonts w:ascii="Times New Roman" w:hAnsi="Times New Roman" w:cs="Times New Roman"/>
          <w:sz w:val="24"/>
          <w:szCs w:val="24"/>
        </w:rPr>
      </w:pPr>
    </w:p>
    <w:p w:rsidR="00AF49A6" w:rsidRPr="00B75801" w:rsidRDefault="00AF49A6" w:rsidP="00B75801">
      <w:pPr>
        <w:spacing w:line="480" w:lineRule="auto"/>
        <w:rPr>
          <w:rFonts w:ascii="Times New Roman" w:hAnsi="Times New Roman" w:cs="Times New Roman"/>
          <w:sz w:val="24"/>
          <w:szCs w:val="24"/>
        </w:rPr>
      </w:pPr>
    </w:p>
    <w:sectPr w:rsidR="00AF49A6" w:rsidRPr="00B75801" w:rsidSect="00B7580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10B" w:rsidRDefault="0013610B" w:rsidP="00B75801">
      <w:pPr>
        <w:spacing w:after="0" w:line="240" w:lineRule="auto"/>
      </w:pPr>
      <w:r>
        <w:separator/>
      </w:r>
    </w:p>
  </w:endnote>
  <w:endnote w:type="continuationSeparator" w:id="0">
    <w:p w:rsidR="0013610B" w:rsidRDefault="0013610B" w:rsidP="00B7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10B" w:rsidRDefault="0013610B" w:rsidP="00B75801">
      <w:pPr>
        <w:spacing w:after="0" w:line="240" w:lineRule="auto"/>
      </w:pPr>
      <w:r>
        <w:separator/>
      </w:r>
    </w:p>
  </w:footnote>
  <w:footnote w:type="continuationSeparator" w:id="0">
    <w:p w:rsidR="0013610B" w:rsidRDefault="0013610B" w:rsidP="00B758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01" w:rsidRPr="00B75801" w:rsidRDefault="00B75801">
    <w:pPr>
      <w:pStyle w:val="Header"/>
      <w:rPr>
        <w:rFonts w:ascii="Times New Roman" w:hAnsi="Times New Roman" w:cs="Times New Roman"/>
        <w:sz w:val="24"/>
        <w:szCs w:val="24"/>
      </w:rPr>
    </w:pPr>
    <w:r>
      <w:tab/>
    </w:r>
    <w:r>
      <w:tab/>
    </w:r>
    <w:r w:rsidRPr="00B75801">
      <w:rPr>
        <w:rFonts w:ascii="Times New Roman" w:hAnsi="Times New Roman" w:cs="Times New Roman"/>
        <w:sz w:val="24"/>
        <w:szCs w:val="24"/>
      </w:rPr>
      <w:fldChar w:fldCharType="begin"/>
    </w:r>
    <w:r w:rsidRPr="00B75801">
      <w:rPr>
        <w:rFonts w:ascii="Times New Roman" w:hAnsi="Times New Roman" w:cs="Times New Roman"/>
        <w:sz w:val="24"/>
        <w:szCs w:val="24"/>
      </w:rPr>
      <w:instrText xml:space="preserve"> PAGE   \* MERGEFORMAT </w:instrText>
    </w:r>
    <w:r w:rsidRPr="00B75801">
      <w:rPr>
        <w:rFonts w:ascii="Times New Roman" w:hAnsi="Times New Roman" w:cs="Times New Roman"/>
        <w:sz w:val="24"/>
        <w:szCs w:val="24"/>
      </w:rPr>
      <w:fldChar w:fldCharType="separate"/>
    </w:r>
    <w:r>
      <w:rPr>
        <w:rFonts w:ascii="Times New Roman" w:hAnsi="Times New Roman" w:cs="Times New Roman"/>
        <w:noProof/>
        <w:sz w:val="24"/>
        <w:szCs w:val="24"/>
      </w:rPr>
      <w:t>4</w:t>
    </w:r>
    <w:r w:rsidRPr="00B75801">
      <w:rPr>
        <w:rFonts w:ascii="Times New Roman" w:hAnsi="Times New Roman" w:cs="Times New Roman"/>
        <w:noProof/>
        <w:sz w:val="24"/>
        <w:szCs w:val="24"/>
      </w:rPr>
      <w:fldChar w:fldCharType="end"/>
    </w:r>
  </w:p>
  <w:p w:rsidR="00B75801" w:rsidRDefault="00B758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01" w:rsidRPr="00B75801" w:rsidRDefault="00B75801">
    <w:pPr>
      <w:pStyle w:val="Header"/>
      <w:rPr>
        <w:rFonts w:ascii="Times New Roman" w:hAnsi="Times New Roman" w:cs="Times New Roman"/>
        <w:sz w:val="24"/>
        <w:szCs w:val="24"/>
      </w:rPr>
    </w:pPr>
    <w:r>
      <w:tab/>
    </w:r>
    <w:r>
      <w:tab/>
    </w:r>
    <w:r w:rsidRPr="00B75801">
      <w:rPr>
        <w:rFonts w:ascii="Times New Roman" w:hAnsi="Times New Roman" w:cs="Times New Roman"/>
        <w:sz w:val="24"/>
        <w:szCs w:val="24"/>
      </w:rPr>
      <w:fldChar w:fldCharType="begin"/>
    </w:r>
    <w:r w:rsidRPr="00B75801">
      <w:rPr>
        <w:rFonts w:ascii="Times New Roman" w:hAnsi="Times New Roman" w:cs="Times New Roman"/>
        <w:sz w:val="24"/>
        <w:szCs w:val="24"/>
      </w:rPr>
      <w:instrText xml:space="preserve"> PAGE   \* MERGEFORMAT </w:instrText>
    </w:r>
    <w:r w:rsidRPr="00B75801">
      <w:rPr>
        <w:rFonts w:ascii="Times New Roman" w:hAnsi="Times New Roman" w:cs="Times New Roman"/>
        <w:sz w:val="24"/>
        <w:szCs w:val="24"/>
      </w:rPr>
      <w:fldChar w:fldCharType="separate"/>
    </w:r>
    <w:r>
      <w:rPr>
        <w:rFonts w:ascii="Times New Roman" w:hAnsi="Times New Roman" w:cs="Times New Roman"/>
        <w:noProof/>
        <w:sz w:val="24"/>
        <w:szCs w:val="24"/>
      </w:rPr>
      <w:t>1</w:t>
    </w:r>
    <w:r w:rsidRPr="00B7580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2D9"/>
    <w:rsid w:val="0013610B"/>
    <w:rsid w:val="001F1ACB"/>
    <w:rsid w:val="00317E72"/>
    <w:rsid w:val="007A392C"/>
    <w:rsid w:val="009D6E42"/>
    <w:rsid w:val="00A372D9"/>
    <w:rsid w:val="00AF49A6"/>
    <w:rsid w:val="00B75801"/>
    <w:rsid w:val="00D44762"/>
    <w:rsid w:val="00E32BA6"/>
    <w:rsid w:val="00E90D7D"/>
    <w:rsid w:val="00FC3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801"/>
  </w:style>
  <w:style w:type="paragraph" w:styleId="Footer">
    <w:name w:val="footer"/>
    <w:basedOn w:val="Normal"/>
    <w:link w:val="FooterChar"/>
    <w:uiPriority w:val="99"/>
    <w:unhideWhenUsed/>
    <w:rsid w:val="00B75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801"/>
  </w:style>
  <w:style w:type="paragraph" w:styleId="BalloonText">
    <w:name w:val="Balloon Text"/>
    <w:basedOn w:val="Normal"/>
    <w:link w:val="BalloonTextChar"/>
    <w:uiPriority w:val="99"/>
    <w:semiHidden/>
    <w:unhideWhenUsed/>
    <w:rsid w:val="00B75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8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801"/>
  </w:style>
  <w:style w:type="paragraph" w:styleId="Footer">
    <w:name w:val="footer"/>
    <w:basedOn w:val="Normal"/>
    <w:link w:val="FooterChar"/>
    <w:uiPriority w:val="99"/>
    <w:unhideWhenUsed/>
    <w:rsid w:val="00B75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801"/>
  </w:style>
  <w:style w:type="paragraph" w:styleId="BalloonText">
    <w:name w:val="Balloon Text"/>
    <w:basedOn w:val="Normal"/>
    <w:link w:val="BalloonTextChar"/>
    <w:uiPriority w:val="99"/>
    <w:semiHidden/>
    <w:unhideWhenUsed/>
    <w:rsid w:val="00B75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8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341189">
      <w:bodyDiv w:val="1"/>
      <w:marLeft w:val="0"/>
      <w:marRight w:val="0"/>
      <w:marTop w:val="0"/>
      <w:marBottom w:val="0"/>
      <w:divBdr>
        <w:top w:val="none" w:sz="0" w:space="0" w:color="auto"/>
        <w:left w:val="none" w:sz="0" w:space="0" w:color="auto"/>
        <w:bottom w:val="none" w:sz="0" w:space="0" w:color="auto"/>
        <w:right w:val="none" w:sz="0" w:space="0" w:color="auto"/>
      </w:divBdr>
      <w:divsChild>
        <w:div w:id="1534071053">
          <w:marLeft w:val="0"/>
          <w:marRight w:val="0"/>
          <w:marTop w:val="0"/>
          <w:marBottom w:val="0"/>
          <w:divBdr>
            <w:top w:val="none" w:sz="0" w:space="0" w:color="auto"/>
            <w:left w:val="none" w:sz="0" w:space="0" w:color="auto"/>
            <w:bottom w:val="none" w:sz="0" w:space="0" w:color="auto"/>
            <w:right w:val="none" w:sz="0" w:space="0" w:color="auto"/>
          </w:divBdr>
        </w:div>
      </w:divsChild>
    </w:div>
    <w:div w:id="1682733673">
      <w:bodyDiv w:val="1"/>
      <w:marLeft w:val="0"/>
      <w:marRight w:val="0"/>
      <w:marTop w:val="0"/>
      <w:marBottom w:val="0"/>
      <w:divBdr>
        <w:top w:val="none" w:sz="0" w:space="0" w:color="auto"/>
        <w:left w:val="none" w:sz="0" w:space="0" w:color="auto"/>
        <w:bottom w:val="none" w:sz="0" w:space="0" w:color="auto"/>
        <w:right w:val="none" w:sz="0" w:space="0" w:color="auto"/>
      </w:divBdr>
      <w:divsChild>
        <w:div w:id="1599368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user</cp:lastModifiedBy>
  <cp:revision>2</cp:revision>
  <dcterms:created xsi:type="dcterms:W3CDTF">2021-04-30T09:53:00Z</dcterms:created>
  <dcterms:modified xsi:type="dcterms:W3CDTF">2021-04-30T09:53:00Z</dcterms:modified>
</cp:coreProperties>
</file>